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B6" w:rsidRPr="00901EAE" w:rsidRDefault="008444B6" w:rsidP="008444B6">
      <w:pPr>
        <w:ind w:firstLine="0"/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10.09</w:t>
      </w:r>
      <w:r w:rsidRPr="00901EAE">
        <w:rPr>
          <w:b/>
          <w:bCs/>
          <w:sz w:val="32"/>
          <w:szCs w:val="32"/>
        </w:rPr>
        <w:t>.2020</w:t>
      </w:r>
      <w:r w:rsidRPr="00901EAE">
        <w:rPr>
          <w:rFonts w:eastAsia="Calibri"/>
          <w:b/>
          <w:bCs/>
          <w:sz w:val="32"/>
          <w:szCs w:val="32"/>
        </w:rPr>
        <w:t>г. №</w:t>
      </w:r>
      <w:r>
        <w:rPr>
          <w:b/>
          <w:bCs/>
          <w:sz w:val="32"/>
          <w:szCs w:val="32"/>
        </w:rPr>
        <w:t>88</w:t>
      </w:r>
    </w:p>
    <w:p w:rsidR="008444B6" w:rsidRPr="00901EAE" w:rsidRDefault="008444B6" w:rsidP="008444B6">
      <w:pPr>
        <w:ind w:firstLine="0"/>
        <w:jc w:val="center"/>
        <w:rPr>
          <w:rFonts w:eastAsia="Calibri"/>
          <w:b/>
          <w:sz w:val="32"/>
          <w:szCs w:val="32"/>
        </w:rPr>
      </w:pPr>
      <w:r w:rsidRPr="00901EAE">
        <w:rPr>
          <w:rFonts w:eastAsia="Calibri"/>
          <w:b/>
          <w:sz w:val="32"/>
          <w:szCs w:val="32"/>
        </w:rPr>
        <w:t>РОССИЙСКАЯ ФЕДЕРАЦИЯ</w:t>
      </w:r>
    </w:p>
    <w:p w:rsidR="008444B6" w:rsidRPr="00901EAE" w:rsidRDefault="008444B6" w:rsidP="008444B6">
      <w:pPr>
        <w:ind w:firstLine="0"/>
        <w:jc w:val="center"/>
        <w:rPr>
          <w:rFonts w:eastAsia="Calibri"/>
          <w:b/>
          <w:sz w:val="32"/>
          <w:szCs w:val="32"/>
        </w:rPr>
      </w:pPr>
      <w:r w:rsidRPr="00901EAE">
        <w:rPr>
          <w:rFonts w:eastAsia="Calibri"/>
          <w:b/>
          <w:sz w:val="32"/>
          <w:szCs w:val="32"/>
        </w:rPr>
        <w:t>ИРКУТСКАЯ ОБЛАСТЬ</w:t>
      </w:r>
    </w:p>
    <w:p w:rsidR="008444B6" w:rsidRPr="00901EAE" w:rsidRDefault="008444B6" w:rsidP="008444B6">
      <w:pPr>
        <w:ind w:firstLine="0"/>
        <w:jc w:val="center"/>
        <w:rPr>
          <w:rFonts w:eastAsia="Calibri"/>
          <w:b/>
          <w:sz w:val="32"/>
          <w:szCs w:val="32"/>
        </w:rPr>
      </w:pPr>
      <w:r w:rsidRPr="00901EAE">
        <w:rPr>
          <w:rFonts w:eastAsia="Calibri"/>
          <w:b/>
          <w:sz w:val="32"/>
          <w:szCs w:val="32"/>
        </w:rPr>
        <w:t>ОЛЬХОНСКОЕ РАЙОННОЕ МУНИЦИПАЛЬНОЕ ОБРАЗОВАНИЕ</w:t>
      </w:r>
    </w:p>
    <w:p w:rsidR="008444B6" w:rsidRPr="00901EAE" w:rsidRDefault="008444B6" w:rsidP="008444B6">
      <w:pPr>
        <w:ind w:firstLine="0"/>
        <w:jc w:val="center"/>
        <w:rPr>
          <w:rFonts w:eastAsia="Calibri"/>
          <w:b/>
          <w:sz w:val="32"/>
          <w:szCs w:val="32"/>
        </w:rPr>
      </w:pPr>
      <w:r w:rsidRPr="00901EAE">
        <w:rPr>
          <w:rFonts w:eastAsia="Calibri"/>
          <w:b/>
          <w:sz w:val="32"/>
          <w:szCs w:val="32"/>
        </w:rPr>
        <w:t>ЕЛАНЦЫНСКОЕ МУНИЦИПАЛЬНОЕ ОБРАЗОВАНИЕ</w:t>
      </w:r>
    </w:p>
    <w:p w:rsidR="008444B6" w:rsidRPr="00901EAE" w:rsidRDefault="008444B6" w:rsidP="008444B6">
      <w:pPr>
        <w:ind w:firstLine="0"/>
        <w:jc w:val="center"/>
        <w:rPr>
          <w:rFonts w:eastAsia="Calibri"/>
          <w:b/>
          <w:sz w:val="32"/>
          <w:szCs w:val="32"/>
        </w:rPr>
      </w:pPr>
      <w:r w:rsidRPr="00901EAE">
        <w:rPr>
          <w:rFonts w:eastAsia="Calibri"/>
          <w:b/>
          <w:sz w:val="32"/>
          <w:szCs w:val="32"/>
        </w:rPr>
        <w:t xml:space="preserve">АДМИНИСТРАЦИЯ </w:t>
      </w:r>
    </w:p>
    <w:p w:rsidR="008444B6" w:rsidRDefault="008444B6" w:rsidP="008444B6">
      <w:pPr>
        <w:ind w:firstLine="0"/>
        <w:jc w:val="center"/>
        <w:rPr>
          <w:rFonts w:eastAsia="Calibri"/>
          <w:b/>
          <w:sz w:val="32"/>
          <w:szCs w:val="32"/>
        </w:rPr>
      </w:pPr>
      <w:r w:rsidRPr="00901EAE">
        <w:rPr>
          <w:rFonts w:eastAsia="Calibri"/>
          <w:b/>
          <w:sz w:val="32"/>
          <w:szCs w:val="32"/>
        </w:rPr>
        <w:t>ПОСТАНОВЛЕНИЕ</w:t>
      </w:r>
    </w:p>
    <w:p w:rsidR="008444B6" w:rsidRDefault="008444B6" w:rsidP="008444B6">
      <w:pPr>
        <w:jc w:val="center"/>
        <w:rPr>
          <w:rFonts w:eastAsia="Calibri"/>
          <w:b/>
          <w:sz w:val="32"/>
          <w:szCs w:val="32"/>
        </w:rPr>
      </w:pPr>
    </w:p>
    <w:p w:rsidR="008444B6" w:rsidRPr="008444B6" w:rsidRDefault="008444B6" w:rsidP="008444B6">
      <w:pPr>
        <w:ind w:firstLine="0"/>
        <w:jc w:val="center"/>
        <w:rPr>
          <w:rStyle w:val="a3"/>
          <w:rFonts w:cs="Arial"/>
          <w:caps/>
          <w:color w:val="auto"/>
          <w:sz w:val="32"/>
          <w:szCs w:val="32"/>
        </w:rPr>
      </w:pPr>
      <w:r w:rsidRPr="008444B6">
        <w:rPr>
          <w:rStyle w:val="a3"/>
          <w:rFonts w:cs="Arial"/>
          <w:caps/>
          <w:color w:val="auto"/>
          <w:sz w:val="32"/>
          <w:szCs w:val="32"/>
        </w:rPr>
        <w:t xml:space="preserve">О признании </w:t>
      </w:r>
      <w:proofErr w:type="gramStart"/>
      <w:r w:rsidRPr="008444B6">
        <w:rPr>
          <w:rStyle w:val="a3"/>
          <w:rFonts w:cs="Arial"/>
          <w:caps/>
          <w:color w:val="auto"/>
          <w:sz w:val="32"/>
          <w:szCs w:val="32"/>
        </w:rPr>
        <w:t>утратившими</w:t>
      </w:r>
      <w:proofErr w:type="gramEnd"/>
      <w:r w:rsidRPr="008444B6">
        <w:rPr>
          <w:rStyle w:val="a3"/>
          <w:rFonts w:cs="Arial"/>
          <w:caps/>
          <w:color w:val="auto"/>
          <w:sz w:val="32"/>
          <w:szCs w:val="32"/>
        </w:rPr>
        <w:t xml:space="preserve"> силу отдельных</w:t>
      </w:r>
    </w:p>
    <w:p w:rsidR="008444B6" w:rsidRPr="008444B6" w:rsidRDefault="008444B6" w:rsidP="008444B6">
      <w:pPr>
        <w:ind w:firstLine="0"/>
        <w:jc w:val="center"/>
        <w:rPr>
          <w:rStyle w:val="a3"/>
          <w:rFonts w:cs="Arial"/>
          <w:caps/>
          <w:color w:val="auto"/>
          <w:sz w:val="32"/>
          <w:szCs w:val="32"/>
        </w:rPr>
      </w:pPr>
      <w:r w:rsidRPr="008444B6">
        <w:rPr>
          <w:rStyle w:val="a3"/>
          <w:rFonts w:cs="Arial"/>
          <w:caps/>
          <w:color w:val="auto"/>
          <w:sz w:val="32"/>
          <w:szCs w:val="32"/>
        </w:rPr>
        <w:t>постановлений администрации Еланцынского</w:t>
      </w:r>
    </w:p>
    <w:p w:rsidR="008444B6" w:rsidRDefault="008444B6" w:rsidP="008444B6">
      <w:pPr>
        <w:ind w:firstLine="0"/>
        <w:jc w:val="center"/>
        <w:rPr>
          <w:rStyle w:val="a3"/>
          <w:rFonts w:cs="Arial"/>
          <w:caps/>
          <w:color w:val="auto"/>
          <w:sz w:val="32"/>
          <w:szCs w:val="32"/>
        </w:rPr>
      </w:pPr>
      <w:r w:rsidRPr="008444B6">
        <w:rPr>
          <w:rStyle w:val="a3"/>
          <w:rFonts w:cs="Arial"/>
          <w:caps/>
          <w:color w:val="auto"/>
          <w:sz w:val="32"/>
          <w:szCs w:val="32"/>
        </w:rPr>
        <w:t>муниципального образования в сфере противодействия коррупции</w:t>
      </w:r>
    </w:p>
    <w:p w:rsidR="008444B6" w:rsidRPr="008444B6" w:rsidRDefault="008444B6" w:rsidP="008444B6">
      <w:pPr>
        <w:ind w:firstLine="0"/>
        <w:rPr>
          <w:b/>
          <w:caps/>
          <w:sz w:val="32"/>
          <w:szCs w:val="32"/>
        </w:rPr>
      </w:pPr>
    </w:p>
    <w:p w:rsidR="008444B6" w:rsidRDefault="005A0BB5" w:rsidP="005A0BB5">
      <w:r w:rsidRPr="008444B6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 руководствуясь ст. 6, 48 Устава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образования, администрация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</w:t>
      </w:r>
    </w:p>
    <w:p w:rsidR="008444B6" w:rsidRDefault="008444B6" w:rsidP="005A0BB5"/>
    <w:p w:rsidR="005A0BB5" w:rsidRPr="008444B6" w:rsidRDefault="005A0BB5" w:rsidP="008444B6">
      <w:pPr>
        <w:ind w:firstLine="0"/>
        <w:jc w:val="center"/>
        <w:rPr>
          <w:b/>
          <w:caps/>
          <w:sz w:val="30"/>
          <w:szCs w:val="30"/>
        </w:rPr>
      </w:pPr>
      <w:r w:rsidRPr="008444B6">
        <w:rPr>
          <w:b/>
          <w:caps/>
          <w:sz w:val="30"/>
          <w:szCs w:val="30"/>
        </w:rPr>
        <w:t>постановляет:</w:t>
      </w:r>
    </w:p>
    <w:p w:rsidR="008444B6" w:rsidRPr="008444B6" w:rsidRDefault="008444B6" w:rsidP="005A0BB5"/>
    <w:p w:rsidR="00F215B9" w:rsidRPr="008444B6" w:rsidRDefault="005A0BB5" w:rsidP="005A0BB5">
      <w:pPr>
        <w:pStyle w:val="a4"/>
        <w:numPr>
          <w:ilvl w:val="0"/>
          <w:numId w:val="1"/>
        </w:numPr>
        <w:ind w:left="0" w:firstLine="720"/>
      </w:pPr>
      <w:r w:rsidRPr="008444B6">
        <w:t>Признать утратившим</w:t>
      </w:r>
      <w:r w:rsidR="00F215B9" w:rsidRPr="008444B6">
        <w:t>и</w:t>
      </w:r>
      <w:r w:rsidRPr="008444B6">
        <w:t xml:space="preserve"> силу</w:t>
      </w:r>
      <w:r w:rsidR="00F215B9" w:rsidRPr="008444B6">
        <w:t>:</w:t>
      </w:r>
    </w:p>
    <w:p w:rsidR="00F215B9" w:rsidRPr="008444B6" w:rsidRDefault="00F215B9" w:rsidP="00F215B9">
      <w:r w:rsidRPr="008444B6">
        <w:t xml:space="preserve">1) постановление администрации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от 14.06.2011 г. № 27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и соблюдения муниципальными служащими требований к служебному поведению»;</w:t>
      </w:r>
    </w:p>
    <w:p w:rsidR="00F215B9" w:rsidRPr="008444B6" w:rsidRDefault="00F215B9" w:rsidP="00F215B9">
      <w:r w:rsidRPr="008444B6">
        <w:t xml:space="preserve">2) постановление администрации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от 04.10.2012 г. № 86 «Об утверждении Порядка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– администрации сельского поселения»;</w:t>
      </w:r>
    </w:p>
    <w:p w:rsidR="00F215B9" w:rsidRPr="008444B6" w:rsidRDefault="00F215B9" w:rsidP="00F215B9">
      <w:r w:rsidRPr="008444B6">
        <w:t xml:space="preserve">3) постановление администрации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от 29.12.2012 г. № 118 «Об утверждении Порядка увольнения в связи с утратой доверия»;</w:t>
      </w:r>
    </w:p>
    <w:p w:rsidR="00F215B9" w:rsidRPr="008444B6" w:rsidRDefault="00F215B9" w:rsidP="00D85C17">
      <w:pPr>
        <w:rPr>
          <w:szCs w:val="28"/>
        </w:rPr>
      </w:pPr>
      <w:r w:rsidRPr="008444B6">
        <w:t xml:space="preserve">4) </w:t>
      </w:r>
      <w:r w:rsidR="00D85C17" w:rsidRPr="008444B6">
        <w:t xml:space="preserve">постановление администрации </w:t>
      </w:r>
      <w:proofErr w:type="spellStart"/>
      <w:r w:rsidR="00D85C17" w:rsidRPr="008444B6">
        <w:t>Еланцынского</w:t>
      </w:r>
      <w:proofErr w:type="spellEnd"/>
      <w:r w:rsidR="00D85C17" w:rsidRPr="008444B6">
        <w:t xml:space="preserve"> муниципального образования от 23.04.2014 г. № 37 «Об утверждении Положения о </w:t>
      </w:r>
      <w:r w:rsidRPr="008444B6">
        <w:rPr>
          <w:szCs w:val="28"/>
        </w:rPr>
        <w:t xml:space="preserve">сообщении Главой </w:t>
      </w:r>
      <w:proofErr w:type="spellStart"/>
      <w:r w:rsidRPr="008444B6">
        <w:rPr>
          <w:szCs w:val="28"/>
        </w:rPr>
        <w:t>Еланцынского</w:t>
      </w:r>
      <w:proofErr w:type="spellEnd"/>
      <w:r w:rsidRPr="008444B6">
        <w:rPr>
          <w:szCs w:val="28"/>
        </w:rPr>
        <w:t xml:space="preserve"> сельского поселения, муниципальными служащими Администрации </w:t>
      </w:r>
      <w:proofErr w:type="spellStart"/>
      <w:r w:rsidRPr="008444B6">
        <w:rPr>
          <w:szCs w:val="28"/>
        </w:rPr>
        <w:t>Еланцынского</w:t>
      </w:r>
      <w:proofErr w:type="spellEnd"/>
      <w:r w:rsidRPr="008444B6">
        <w:rPr>
          <w:szCs w:val="28"/>
        </w:rPr>
        <w:t xml:space="preserve"> сельского поселения о получении подарка, в связи с их должностным положением или исполнением ими  должностных обязанностей, его сдаче и оценке, реализации (выкупе) и зачислении средств,  вырученных от его реализации</w:t>
      </w:r>
      <w:r w:rsidR="00D85C17" w:rsidRPr="008444B6">
        <w:rPr>
          <w:szCs w:val="28"/>
        </w:rPr>
        <w:t>»;</w:t>
      </w:r>
    </w:p>
    <w:p w:rsidR="00D85C17" w:rsidRPr="008444B6" w:rsidRDefault="00D85C17" w:rsidP="00D85C17">
      <w:r w:rsidRPr="008444B6">
        <w:rPr>
          <w:szCs w:val="28"/>
        </w:rPr>
        <w:t>5) п</w:t>
      </w:r>
      <w:r w:rsidR="0076400E" w:rsidRPr="008444B6">
        <w:rPr>
          <w:szCs w:val="28"/>
        </w:rPr>
        <w:t xml:space="preserve">ункты 4, 7, 8 и 9, Приложения №№ </w:t>
      </w:r>
      <w:r w:rsidRPr="008444B6">
        <w:rPr>
          <w:szCs w:val="28"/>
        </w:rPr>
        <w:t>4,</w:t>
      </w:r>
      <w:r w:rsidR="0076400E" w:rsidRPr="008444B6">
        <w:rPr>
          <w:szCs w:val="28"/>
        </w:rPr>
        <w:t xml:space="preserve"> 7, 8 и 9 </w:t>
      </w:r>
      <w:r w:rsidRPr="008444B6">
        <w:rPr>
          <w:szCs w:val="28"/>
        </w:rPr>
        <w:t xml:space="preserve"> </w:t>
      </w:r>
      <w:r w:rsidR="0076400E" w:rsidRPr="008444B6">
        <w:t>постановления</w:t>
      </w:r>
      <w:r w:rsidRPr="008444B6">
        <w:t xml:space="preserve"> администрации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от 01.12.2014 г. № 195 «О мерах по противодействию коррупции на муниципальной службе»</w:t>
      </w:r>
      <w:r w:rsidR="0076400E" w:rsidRPr="008444B6">
        <w:t>;</w:t>
      </w:r>
    </w:p>
    <w:p w:rsidR="0076400E" w:rsidRPr="008444B6" w:rsidRDefault="0076400E" w:rsidP="0076400E">
      <w:proofErr w:type="gramStart"/>
      <w:r w:rsidRPr="008444B6">
        <w:lastRenderedPageBreak/>
        <w:t xml:space="preserve">6)  постановление администрации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 от 08.12.2015 г. № 453 «</w:t>
      </w:r>
      <w:r w:rsidRPr="008444B6">
        <w:rPr>
          <w:rStyle w:val="a3"/>
          <w:rFonts w:cs="Arial"/>
          <w:b w:val="0"/>
          <w:color w:val="auto"/>
        </w:rPr>
        <w:t xml:space="preserve">О внесении изменений в постановление администрации ЕМО от 23.04.2014 г. № 37 «Об утверждении Положения о сообщении Главой </w:t>
      </w:r>
      <w:proofErr w:type="spellStart"/>
      <w:r w:rsidRPr="008444B6">
        <w:rPr>
          <w:rStyle w:val="a3"/>
          <w:rFonts w:cs="Arial"/>
          <w:b w:val="0"/>
          <w:color w:val="auto"/>
        </w:rPr>
        <w:t>Еланцынского</w:t>
      </w:r>
      <w:proofErr w:type="spellEnd"/>
      <w:r w:rsidRPr="008444B6">
        <w:rPr>
          <w:rStyle w:val="a3"/>
          <w:rFonts w:cs="Arial"/>
          <w:b w:val="0"/>
          <w:color w:val="auto"/>
        </w:rPr>
        <w:t xml:space="preserve">  сельского поселения, муниципальным служащими Администрации </w:t>
      </w:r>
      <w:proofErr w:type="spellStart"/>
      <w:r w:rsidRPr="008444B6">
        <w:rPr>
          <w:rStyle w:val="a3"/>
          <w:rFonts w:cs="Arial"/>
          <w:b w:val="0"/>
          <w:color w:val="auto"/>
        </w:rPr>
        <w:t>Еланцынского</w:t>
      </w:r>
      <w:proofErr w:type="spellEnd"/>
      <w:r w:rsidRPr="008444B6">
        <w:rPr>
          <w:rStyle w:val="a3"/>
          <w:rFonts w:cs="Arial"/>
          <w:b w:val="0"/>
          <w:color w:val="auto"/>
        </w:rPr>
        <w:t xml:space="preserve"> сельского поселения о получении подарка, в связи с их должностным положением или исполнением ими должностных обязанностей, его сдаче и оценке, реализации (выкупе) и зачислении средств, вырученных</w:t>
      </w:r>
      <w:proofErr w:type="gramEnd"/>
      <w:r w:rsidRPr="008444B6">
        <w:rPr>
          <w:rStyle w:val="a3"/>
          <w:rFonts w:cs="Arial"/>
          <w:b w:val="0"/>
          <w:color w:val="auto"/>
        </w:rPr>
        <w:t xml:space="preserve"> от его реализации»;</w:t>
      </w:r>
    </w:p>
    <w:p w:rsidR="00F215B9" w:rsidRPr="008444B6" w:rsidRDefault="0076400E" w:rsidP="00D85C17">
      <w:pPr>
        <w:rPr>
          <w:bCs/>
        </w:rPr>
      </w:pPr>
      <w:proofErr w:type="gramStart"/>
      <w:r w:rsidRPr="008444B6">
        <w:rPr>
          <w:szCs w:val="28"/>
        </w:rPr>
        <w:t>7</w:t>
      </w:r>
      <w:r w:rsidR="00D85C17" w:rsidRPr="008444B6">
        <w:rPr>
          <w:szCs w:val="28"/>
        </w:rPr>
        <w:t xml:space="preserve">) </w:t>
      </w:r>
      <w:r w:rsidR="00D85C17" w:rsidRPr="008444B6">
        <w:t xml:space="preserve">постановление администрации </w:t>
      </w:r>
      <w:proofErr w:type="spellStart"/>
      <w:r w:rsidR="00D85C17" w:rsidRPr="008444B6">
        <w:t>Еланцынского</w:t>
      </w:r>
      <w:proofErr w:type="spellEnd"/>
      <w:r w:rsidR="00D85C17" w:rsidRPr="008444B6">
        <w:t xml:space="preserve"> муниципального образования от 20.04.2016 г. № 142 «Об утверждении Положения </w:t>
      </w:r>
      <w:r w:rsidR="00D85C17" w:rsidRPr="008444B6">
        <w:rPr>
          <w:bCs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="00D85C17" w:rsidRPr="008444B6">
        <w:rPr>
          <w:bCs/>
          <w:highlight w:val="white"/>
        </w:rPr>
        <w:t xml:space="preserve"> заключения трудового договора или гражданско-правового договора с таким гражданином</w:t>
      </w:r>
      <w:r w:rsidR="00D85C17" w:rsidRPr="008444B6">
        <w:rPr>
          <w:bCs/>
        </w:rPr>
        <w:t>»</w:t>
      </w:r>
      <w:r w:rsidRPr="008444B6">
        <w:rPr>
          <w:bCs/>
        </w:rPr>
        <w:t>.</w:t>
      </w:r>
    </w:p>
    <w:p w:rsidR="005A0BB5" w:rsidRPr="008444B6" w:rsidRDefault="005A0BB5" w:rsidP="005A0BB5">
      <w:pPr>
        <w:pStyle w:val="a4"/>
        <w:numPr>
          <w:ilvl w:val="0"/>
          <w:numId w:val="1"/>
        </w:numPr>
        <w:ind w:left="0" w:firstLine="720"/>
      </w:pPr>
      <w:r w:rsidRPr="008444B6">
        <w:t xml:space="preserve">Опубликовать настоящее постановление в Бюллетене нормативных правовых актов </w:t>
      </w:r>
      <w:proofErr w:type="spellStart"/>
      <w:r w:rsidRPr="008444B6">
        <w:t>Еланцынского</w:t>
      </w:r>
      <w:proofErr w:type="spellEnd"/>
      <w:r w:rsidRPr="008444B6">
        <w:t xml:space="preserve"> муниципального образования.</w:t>
      </w:r>
    </w:p>
    <w:p w:rsidR="005A0BB5" w:rsidRPr="008444B6" w:rsidRDefault="005A0BB5" w:rsidP="005A0BB5">
      <w:pPr>
        <w:pStyle w:val="a4"/>
        <w:numPr>
          <w:ilvl w:val="0"/>
          <w:numId w:val="1"/>
        </w:numPr>
        <w:ind w:left="0" w:firstLine="720"/>
      </w:pPr>
      <w:r w:rsidRPr="008444B6">
        <w:t>Настоящее постановление вступает в силу с момента официального опубликования.</w:t>
      </w:r>
    </w:p>
    <w:p w:rsidR="005A0BB5" w:rsidRPr="008444B6" w:rsidRDefault="005A0BB5" w:rsidP="005A0BB5"/>
    <w:p w:rsidR="005A0BB5" w:rsidRPr="008444B6" w:rsidRDefault="005A0BB5" w:rsidP="005A0BB5"/>
    <w:p w:rsidR="005A0BB5" w:rsidRPr="008444B6" w:rsidRDefault="005A0BB5" w:rsidP="005A0BB5">
      <w:pPr>
        <w:ind w:firstLine="0"/>
      </w:pPr>
      <w:r w:rsidRPr="008444B6">
        <w:t xml:space="preserve">Глава </w:t>
      </w:r>
      <w:proofErr w:type="spellStart"/>
      <w:r w:rsidRPr="008444B6">
        <w:t>Еланцынского</w:t>
      </w:r>
      <w:proofErr w:type="spellEnd"/>
      <w:r w:rsidRPr="008444B6">
        <w:t xml:space="preserve"> </w:t>
      </w:r>
    </w:p>
    <w:p w:rsidR="008444B6" w:rsidRDefault="005A0BB5" w:rsidP="005A0BB5">
      <w:pPr>
        <w:ind w:firstLine="0"/>
      </w:pPr>
      <w:r w:rsidRPr="008444B6">
        <w:t>муниципального образования</w:t>
      </w:r>
      <w:r w:rsidRPr="008444B6">
        <w:tab/>
      </w:r>
      <w:r w:rsidRPr="008444B6">
        <w:tab/>
      </w:r>
      <w:r w:rsidRPr="008444B6">
        <w:tab/>
      </w:r>
      <w:r w:rsidRPr="008444B6">
        <w:tab/>
      </w:r>
      <w:r w:rsidRPr="008444B6">
        <w:tab/>
      </w:r>
      <w:r w:rsidRPr="008444B6">
        <w:tab/>
      </w:r>
    </w:p>
    <w:p w:rsidR="005A0BB5" w:rsidRPr="008444B6" w:rsidRDefault="005A0BB5" w:rsidP="005A0BB5">
      <w:pPr>
        <w:ind w:firstLine="0"/>
      </w:pPr>
      <w:r w:rsidRPr="008444B6">
        <w:t xml:space="preserve">С.Ю. </w:t>
      </w:r>
      <w:proofErr w:type="spellStart"/>
      <w:r w:rsidRPr="008444B6">
        <w:t>Белеев</w:t>
      </w:r>
      <w:proofErr w:type="spellEnd"/>
    </w:p>
    <w:p w:rsidR="006F75E9" w:rsidRPr="008444B6" w:rsidRDefault="006F75E9"/>
    <w:sectPr w:rsidR="006F75E9" w:rsidRPr="008444B6" w:rsidSect="0020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2E2"/>
    <w:multiLevelType w:val="hybridMultilevel"/>
    <w:tmpl w:val="770ED674"/>
    <w:lvl w:ilvl="0" w:tplc="AE32647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B5"/>
    <w:rsid w:val="003D05BD"/>
    <w:rsid w:val="005A0BB5"/>
    <w:rsid w:val="006F75E9"/>
    <w:rsid w:val="0076400E"/>
    <w:rsid w:val="008444B6"/>
    <w:rsid w:val="009632CE"/>
    <w:rsid w:val="00C27A95"/>
    <w:rsid w:val="00D85C17"/>
    <w:rsid w:val="00EC3C1E"/>
    <w:rsid w:val="00F2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0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0BB5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5A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40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2020-08-19T07:54:00Z</cp:lastPrinted>
  <dcterms:created xsi:type="dcterms:W3CDTF">2020-10-14T01:33:00Z</dcterms:created>
  <dcterms:modified xsi:type="dcterms:W3CDTF">2020-10-14T02:52:00Z</dcterms:modified>
</cp:coreProperties>
</file>